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66" w:rsidRDefault="001C0866" w:rsidP="001C0866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1C0866">
        <w:rPr>
          <w:rFonts w:ascii="Arial" w:hAnsi="Arial" w:cs="Arial"/>
          <w:b/>
          <w:noProof/>
          <w:sz w:val="28"/>
          <w:szCs w:val="24"/>
          <w:lang w:eastAsia="pt-BR"/>
        </w:rPr>
        <w:drawing>
          <wp:inline distT="0" distB="0" distL="0" distR="0">
            <wp:extent cx="2438400" cy="664884"/>
            <wp:effectExtent l="0" t="0" r="0" b="1905"/>
            <wp:docPr id="2" name="Imagem 2" descr="G:\MEUS ARQUIVOS\5_FAMA_IMPACTO_L2_CSG\NUPE 3\NOVA LOGO\logo - delmiro gouv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US ARQUIVOS\5_FAMA_IMPACTO_L2_CSG\NUPE 3\NOVA LOGO\logo - delmiro gouve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54" cy="6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866" w:rsidRDefault="001C0866" w:rsidP="001C0866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C0866" w:rsidRPr="001C0866" w:rsidRDefault="001C0866" w:rsidP="001C0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866">
        <w:rPr>
          <w:rFonts w:ascii="Arial" w:hAnsi="Arial" w:cs="Arial"/>
          <w:b/>
          <w:sz w:val="24"/>
          <w:szCs w:val="24"/>
        </w:rPr>
        <w:t xml:space="preserve">FACULDADE DELMIRO GOUVEIA – FDG </w:t>
      </w:r>
    </w:p>
    <w:p w:rsidR="001C0866" w:rsidRPr="001C0866" w:rsidRDefault="001C0866" w:rsidP="001C0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866">
        <w:rPr>
          <w:rFonts w:ascii="Arial" w:hAnsi="Arial" w:cs="Arial"/>
          <w:b/>
          <w:sz w:val="24"/>
          <w:szCs w:val="24"/>
        </w:rPr>
        <w:t>NÚCLEO DE PESQUISA E EXTENSÃO</w:t>
      </w:r>
      <w:r w:rsidR="00AE6A66">
        <w:rPr>
          <w:rFonts w:ascii="Arial" w:hAnsi="Arial" w:cs="Arial"/>
          <w:b/>
          <w:sz w:val="24"/>
          <w:szCs w:val="24"/>
        </w:rPr>
        <w:t xml:space="preserve"> – NUPE </w:t>
      </w:r>
      <w:bookmarkStart w:id="0" w:name="_GoBack"/>
      <w:bookmarkEnd w:id="0"/>
    </w:p>
    <w:p w:rsidR="00FE0C28" w:rsidRPr="001C0866" w:rsidRDefault="0035585D" w:rsidP="001C0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0866">
        <w:rPr>
          <w:rFonts w:ascii="Arial" w:hAnsi="Arial" w:cs="Arial"/>
          <w:b/>
          <w:sz w:val="24"/>
          <w:szCs w:val="24"/>
        </w:rPr>
        <w:t>REGULAMENTO DOS PROGRAMAS E PROJETOS DE EXTENSÃO</w:t>
      </w:r>
    </w:p>
    <w:p w:rsidR="00C01852" w:rsidRPr="00A67D73" w:rsidRDefault="00C01852" w:rsidP="00A67D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5332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CAPITULO I</w:t>
      </w:r>
    </w:p>
    <w:p w:rsidR="00E75332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Da Concepção e Objetivos</w:t>
      </w:r>
    </w:p>
    <w:p w:rsidR="00E75332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332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1 A extensão é um processo educativo, cultural e científico, que se articula ao ensino e à iniciação científica, e que viabiliza a relação transformadora entre a Faculdade e a sociedade. </w:t>
      </w:r>
    </w:p>
    <w:p w:rsidR="00E75332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1852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2 Este regulamento visa orientar a apresentação, tramitação, aprovação, execução, acompanhamento, avaliação e divulgação dos projetos de extensão na </w:t>
      </w:r>
      <w:r w:rsidR="00D513C9">
        <w:rPr>
          <w:rFonts w:ascii="Arial" w:hAnsi="Arial" w:cs="Arial"/>
          <w:sz w:val="24"/>
          <w:szCs w:val="24"/>
        </w:rPr>
        <w:t>Faculdade Delmiro Gouveia</w:t>
      </w:r>
      <w:r w:rsidRPr="00A67D73">
        <w:rPr>
          <w:rFonts w:ascii="Arial" w:hAnsi="Arial" w:cs="Arial"/>
          <w:sz w:val="24"/>
          <w:szCs w:val="24"/>
        </w:rPr>
        <w:t xml:space="preserve">– </w:t>
      </w:r>
      <w:r w:rsidR="00D513C9">
        <w:rPr>
          <w:rFonts w:ascii="Arial" w:hAnsi="Arial" w:cs="Arial"/>
          <w:sz w:val="24"/>
          <w:szCs w:val="24"/>
        </w:rPr>
        <w:t>FDG</w:t>
      </w:r>
      <w:r w:rsidRPr="00A67D73">
        <w:rPr>
          <w:rFonts w:ascii="Arial" w:hAnsi="Arial" w:cs="Arial"/>
          <w:sz w:val="24"/>
          <w:szCs w:val="24"/>
        </w:rPr>
        <w:t>, bem como as formas de participação da comunidade interna e externa, nos mesmos.</w:t>
      </w:r>
    </w:p>
    <w:p w:rsidR="00E75332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332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3 A extensão </w:t>
      </w:r>
      <w:r w:rsidR="00980532" w:rsidRPr="00A67D73">
        <w:rPr>
          <w:rFonts w:ascii="Arial" w:hAnsi="Arial" w:cs="Arial"/>
          <w:sz w:val="24"/>
          <w:szCs w:val="24"/>
        </w:rPr>
        <w:t>na Educação Superior Brasileira é a atividade que se integra à matriz curricular e à organização da pesquisa, constituindo-se em processo interdisciplinar, político educacional, cultural, científico, tecnológico, que promove a interação transformadora entre as instituições de ensino superior e os outros setores da sociedade, por meio da produção e da aplicação do conhecimento, em articulação permanente com o ensino e a pesquisa.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Art. 4 As atividades de extensão devem compor, no mínimo, 10% (dez por cento) do total da carga horária curricular estudantil dos cursos de graduação, as quais deverão fazer parte da matriz curricular dos cursos.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5 Estruturam a concepção e a prática das Diretrizes da Extensão na Educação Superior: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lastRenderedPageBreak/>
        <w:t xml:space="preserve">I - a interação dialógica da comunidade acadêmica com a sociedade por meio da troca de conhecimentos, da participação e do contato com as questões complexas contemporâneas presentes no contexto social;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 - a formação cidadã dos estudantes, marcada e constituída pela vivência dos seus conhecimentos, que, de modo </w:t>
      </w:r>
      <w:r w:rsidR="00D513C9">
        <w:rPr>
          <w:rFonts w:ascii="Arial" w:hAnsi="Arial" w:cs="Arial"/>
          <w:sz w:val="24"/>
          <w:szCs w:val="24"/>
        </w:rPr>
        <w:t>i</w:t>
      </w:r>
      <w:r w:rsidR="00D513C9" w:rsidRPr="00A67D73">
        <w:rPr>
          <w:rFonts w:ascii="Arial" w:hAnsi="Arial" w:cs="Arial"/>
          <w:sz w:val="24"/>
          <w:szCs w:val="24"/>
        </w:rPr>
        <w:t>nter profissional</w:t>
      </w:r>
      <w:r w:rsidRPr="00A67D73">
        <w:rPr>
          <w:rFonts w:ascii="Arial" w:hAnsi="Arial" w:cs="Arial"/>
          <w:sz w:val="24"/>
          <w:szCs w:val="24"/>
        </w:rPr>
        <w:t xml:space="preserve"> e interdisciplinar, seja valorizada e integrada à matriz curricular;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III - a produção de mudanças na própria instituição superior e nos demais setores da sociedade, a partir da construção e aplicação de conhecimentos, bem como por outras atividades acadêmicas e sociais;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IV - a articulação entre ensino/extensão/pesquisa, ancorada em processo pedagógico único, interdisciplinar, político educacional, cultural, científico e tecnológico.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6 Estruturam a concepção e a prática das Diretrizes da Extensão na Educação Superior: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 - a contribuição na formação integral do estudante, estimulando sua formação como cidadão crítico e responsável;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 - o estabelecimento de diálogo construtivo e transformador com os demais setores da sociedade brasileira e internacional, respeitando e promovendo a interculturalidade;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III - a promoção de iniciativas que expressem o compromisso social das instituições de ensino superior com todas as áreas, em especial, as de comunicação, cultura, direitos humanos e justiça, educação, meio ambiente, saúde, tecnologia e produção, e trabalho, em consonância com as políticas ligadas às diretrizes para a educação ambiental, educação étnico-racial, direitos humanos e educação indígena;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IV - a promoção da reflexão ética quanto à dimensão social do ensino e da pesquisa; V - o incentivo à atuação da comunidade acadêmica e técnica na contribuição ao enfrentamento das questões da sociedade brasileira, inclusive por meio do desenvolvimento econômico, social e cultural;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VI - o apoio em princípios éticos que expressem o compromisso social de cada estabelecimento superior de educação;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lastRenderedPageBreak/>
        <w:t>VII - a atuação na produção e na construção de conhecimentos, atualizados e coerentes, voltados para o desenvolvimento social, equitativo, sustentável, com a realidade brasileira.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7 As atividades extensionistas, segundo sua caracterização nos projetos políticos pedagógicos dos cursos, se inserem nas seguintes modalidades: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 - programas;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II - projetos;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III - cursos e oficinas;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IV - eventos; 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V - prestação de serviços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Parágrafo único. As modalidades, previstas no artigo acima, incluem, além dos programas institucionais, eventualmente também as de natureza governamental, que atendam a políticas municipais, estaduais, distrital e nacional</w:t>
      </w:r>
    </w:p>
    <w:p w:rsidR="00C732D1" w:rsidRPr="00A67D73" w:rsidRDefault="00C732D1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532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CAPÍTULO II</w:t>
      </w:r>
    </w:p>
    <w:p w:rsidR="00980532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Das Atividades Extensionistas</w:t>
      </w:r>
    </w:p>
    <w:p w:rsidR="00980532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9805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Art. 8</w:t>
      </w:r>
      <w:r w:rsidR="00E75332" w:rsidRPr="00A67D73">
        <w:rPr>
          <w:rFonts w:ascii="Arial" w:hAnsi="Arial" w:cs="Arial"/>
          <w:sz w:val="24"/>
          <w:szCs w:val="24"/>
        </w:rPr>
        <w:t xml:space="preserve"> As atividades de extensão serão consideradas como parte inerente ou etapa integrante dos processos de produção de conhecimento e não como algo à parte desses processos. 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Art. 9</w:t>
      </w:r>
      <w:r w:rsidR="00E75332" w:rsidRPr="00A67D73">
        <w:rPr>
          <w:rFonts w:ascii="Arial" w:hAnsi="Arial" w:cs="Arial"/>
          <w:sz w:val="24"/>
          <w:szCs w:val="24"/>
        </w:rPr>
        <w:t xml:space="preserve"> As atividades de extensão e ações comunitárias são uma decorrência das atividades dos cursos para promover a integração com a comunidade. 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§ 1º. As atividades de extensão são coordenadas pelos Coordenadores de curso com apoio dos demais órgãos institucionais</w:t>
      </w:r>
      <w:r w:rsidR="00A67D73" w:rsidRPr="00A67D73">
        <w:rPr>
          <w:rFonts w:ascii="Arial" w:hAnsi="Arial" w:cs="Arial"/>
          <w:sz w:val="24"/>
          <w:szCs w:val="24"/>
        </w:rPr>
        <w:t>, inclusive do NUPE</w:t>
      </w:r>
      <w:r w:rsidRPr="00A67D73">
        <w:rPr>
          <w:rFonts w:ascii="Arial" w:hAnsi="Arial" w:cs="Arial"/>
          <w:sz w:val="24"/>
          <w:szCs w:val="24"/>
        </w:rPr>
        <w:t xml:space="preserve">. 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CAPÍTULO III</w:t>
      </w:r>
    </w:p>
    <w:p w:rsidR="00A67D73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Da Competência de Extensão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Art. 10</w:t>
      </w:r>
      <w:r w:rsidR="00E75332" w:rsidRPr="00A67D73">
        <w:rPr>
          <w:rFonts w:ascii="Arial" w:hAnsi="Arial" w:cs="Arial"/>
          <w:sz w:val="24"/>
          <w:szCs w:val="24"/>
        </w:rPr>
        <w:t xml:space="preserve">. Cabe </w:t>
      </w:r>
      <w:r w:rsidRPr="00A67D73">
        <w:rPr>
          <w:rFonts w:ascii="Arial" w:hAnsi="Arial" w:cs="Arial"/>
          <w:sz w:val="24"/>
          <w:szCs w:val="24"/>
        </w:rPr>
        <w:t>ao NUPE</w:t>
      </w:r>
      <w:r w:rsidR="00E75332" w:rsidRPr="00A67D73">
        <w:rPr>
          <w:rFonts w:ascii="Arial" w:hAnsi="Arial" w:cs="Arial"/>
          <w:sz w:val="24"/>
          <w:szCs w:val="24"/>
        </w:rPr>
        <w:t xml:space="preserve"> superintender e orientar o desenvolvimento das atividades de extensão, coordenar as atividades relacionadas co</w:t>
      </w:r>
      <w:r w:rsidRPr="00A67D73">
        <w:rPr>
          <w:rFonts w:ascii="Arial" w:hAnsi="Arial" w:cs="Arial"/>
          <w:sz w:val="24"/>
          <w:szCs w:val="24"/>
        </w:rPr>
        <w:t>m o funcionamento e da extensão.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11 </w:t>
      </w:r>
      <w:r w:rsidR="00E75332" w:rsidRPr="00A67D73">
        <w:rPr>
          <w:rFonts w:ascii="Arial" w:hAnsi="Arial" w:cs="Arial"/>
          <w:sz w:val="24"/>
          <w:szCs w:val="24"/>
        </w:rPr>
        <w:t xml:space="preserve">À Coordenação de Extensão, compete: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I. Acompanhar e coordenar o desenvolvimento de todos os trabalhos relativos aos de Cursos de Extensão;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II. Solicitar a liberação de recursos para a aquisição de material e pagamento de pessoal previamente aprovados;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III. Estabelecer medidas à divulgação dos Cursos e Atividades Extensionistas;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IV. Apreciar e dar parecer sobre os projetos de Cursos, encaminhando-os a Direção </w:t>
      </w:r>
      <w:r w:rsidR="00A67D73" w:rsidRPr="00A67D73">
        <w:rPr>
          <w:rFonts w:ascii="Arial" w:hAnsi="Arial" w:cs="Arial"/>
          <w:sz w:val="24"/>
          <w:szCs w:val="24"/>
        </w:rPr>
        <w:t>Geral.</w:t>
      </w:r>
    </w:p>
    <w:p w:rsidR="00A67D73" w:rsidRPr="00A67D73" w:rsidRDefault="00A67D73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7D73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CAPÍTULO IV</w:t>
      </w:r>
    </w:p>
    <w:p w:rsidR="00A67D73" w:rsidRPr="00A67D73" w:rsidRDefault="00E75332" w:rsidP="00A67D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7D73">
        <w:rPr>
          <w:rFonts w:ascii="Arial" w:hAnsi="Arial" w:cs="Arial"/>
          <w:b/>
          <w:sz w:val="24"/>
          <w:szCs w:val="24"/>
        </w:rPr>
        <w:t>Do Desenvolvimento das Atividades e Cursos de Extensão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</w:t>
      </w:r>
      <w:r w:rsidR="00A67D73" w:rsidRPr="00A67D73">
        <w:rPr>
          <w:rFonts w:ascii="Arial" w:hAnsi="Arial" w:cs="Arial"/>
          <w:sz w:val="24"/>
          <w:szCs w:val="24"/>
        </w:rPr>
        <w:t>12</w:t>
      </w:r>
      <w:r w:rsidRPr="00A67D73">
        <w:rPr>
          <w:rFonts w:ascii="Arial" w:hAnsi="Arial" w:cs="Arial"/>
          <w:sz w:val="24"/>
          <w:szCs w:val="24"/>
        </w:rPr>
        <w:t xml:space="preserve">. As propostas de desenvolvimento das atividades de extensão poderão originar-se na comunidade, nas instituições governamentais e não governamentais, no Colegiado e na Coordenação dos diversos cursos, devendo as mesmas ser formuladas por meio de projetos, seguindo a regulamentação estabelecida no presente, de acordo com a especificidade de cada atividade. 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>Art. 13</w:t>
      </w:r>
      <w:r w:rsidR="00E75332" w:rsidRPr="00A67D73">
        <w:rPr>
          <w:rFonts w:ascii="Arial" w:hAnsi="Arial" w:cs="Arial"/>
          <w:sz w:val="24"/>
          <w:szCs w:val="24"/>
        </w:rPr>
        <w:t xml:space="preserve"> As propostas de criação de Cursos d</w:t>
      </w:r>
      <w:r w:rsidRPr="00A67D73">
        <w:rPr>
          <w:rFonts w:ascii="Arial" w:hAnsi="Arial" w:cs="Arial"/>
          <w:sz w:val="24"/>
          <w:szCs w:val="24"/>
        </w:rPr>
        <w:t>e Extensão devem ser encaminhadas à</w:t>
      </w:r>
      <w:r w:rsidR="00E75332" w:rsidRPr="00A67D73">
        <w:rPr>
          <w:rFonts w:ascii="Arial" w:hAnsi="Arial" w:cs="Arial"/>
          <w:sz w:val="24"/>
          <w:szCs w:val="24"/>
        </w:rPr>
        <w:t xml:space="preserve"> Coordenação de Cursos, pelo menos 90 (noventa) dias antes do início do Curso. 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Art. 14 </w:t>
      </w:r>
      <w:r w:rsidR="00E75332" w:rsidRPr="00A67D73">
        <w:rPr>
          <w:rFonts w:ascii="Arial" w:hAnsi="Arial" w:cs="Arial"/>
          <w:sz w:val="24"/>
          <w:szCs w:val="24"/>
        </w:rPr>
        <w:t xml:space="preserve">As propostas deverão conter os seguintes elementos: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I. Nome do curso;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II. Linha de investigação/conhecimento;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III. Justificativa da necessidade do curso;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IV. Objetivos do curso;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V. Módulos, ementas, carga horária, bibliografia e docentes;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VI. Avaliação e metodologia;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VII. Docentes e seus currículos; </w:t>
      </w:r>
    </w:p>
    <w:p w:rsidR="00A67D73" w:rsidRPr="00A67D73" w:rsidRDefault="00E75332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t xml:space="preserve">VIII. Descrição do local (salas de aulas, laboratórios...) e equipamentos a serem utilizados pelo Curso. 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D73">
        <w:rPr>
          <w:rFonts w:ascii="Arial" w:hAnsi="Arial" w:cs="Arial"/>
          <w:sz w:val="24"/>
          <w:szCs w:val="24"/>
        </w:rPr>
        <w:lastRenderedPageBreak/>
        <w:t xml:space="preserve">Art. 15 </w:t>
      </w:r>
      <w:r w:rsidR="00E75332" w:rsidRPr="00A67D73">
        <w:rPr>
          <w:rFonts w:ascii="Arial" w:hAnsi="Arial" w:cs="Arial"/>
          <w:sz w:val="24"/>
          <w:szCs w:val="24"/>
        </w:rPr>
        <w:t xml:space="preserve">Para cumprimento dos cursos e/ou atividades e direito a certificação é obrigatória a presença/participação em pelo menos 75% (setenta e cinco por cento) das atividades ou aulas. </w:t>
      </w:r>
    </w:p>
    <w:p w:rsidR="00A67D73" w:rsidRPr="00A67D73" w:rsidRDefault="00A67D73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6C2F" w:rsidRPr="00106C2F" w:rsidRDefault="00E75332" w:rsidP="00106C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C2F">
        <w:rPr>
          <w:rFonts w:ascii="Arial" w:hAnsi="Arial" w:cs="Arial"/>
          <w:b/>
          <w:sz w:val="24"/>
          <w:szCs w:val="24"/>
        </w:rPr>
        <w:t>CAPITULO VI</w:t>
      </w:r>
    </w:p>
    <w:p w:rsidR="00106C2F" w:rsidRPr="00106C2F" w:rsidRDefault="00E75332" w:rsidP="00106C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C2F">
        <w:rPr>
          <w:rFonts w:ascii="Arial" w:hAnsi="Arial" w:cs="Arial"/>
          <w:b/>
          <w:sz w:val="24"/>
          <w:szCs w:val="24"/>
        </w:rPr>
        <w:t>Disposições Finais</w:t>
      </w:r>
    </w:p>
    <w:p w:rsidR="00106C2F" w:rsidRDefault="00106C2F" w:rsidP="00A67D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332" w:rsidRPr="00A67D73" w:rsidRDefault="00106C2F" w:rsidP="00A67D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16</w:t>
      </w:r>
      <w:r w:rsidR="00E75332" w:rsidRPr="00A67D73">
        <w:rPr>
          <w:rFonts w:ascii="Arial" w:hAnsi="Arial" w:cs="Arial"/>
          <w:sz w:val="24"/>
          <w:szCs w:val="24"/>
        </w:rPr>
        <w:t>. Casos omissos neste Regulamento ser</w:t>
      </w:r>
      <w:r>
        <w:rPr>
          <w:rFonts w:ascii="Arial" w:hAnsi="Arial" w:cs="Arial"/>
          <w:sz w:val="24"/>
          <w:szCs w:val="24"/>
        </w:rPr>
        <w:t>ão resolvidos pelo NUPE.</w:t>
      </w:r>
    </w:p>
    <w:sectPr w:rsidR="00E75332" w:rsidRPr="00A67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33"/>
    <w:rsid w:val="00106C2F"/>
    <w:rsid w:val="001C0866"/>
    <w:rsid w:val="0035585D"/>
    <w:rsid w:val="00860B30"/>
    <w:rsid w:val="00926933"/>
    <w:rsid w:val="00980532"/>
    <w:rsid w:val="00A67D73"/>
    <w:rsid w:val="00AE6A66"/>
    <w:rsid w:val="00AF3D93"/>
    <w:rsid w:val="00C01852"/>
    <w:rsid w:val="00C6064E"/>
    <w:rsid w:val="00C732D1"/>
    <w:rsid w:val="00D513C9"/>
    <w:rsid w:val="00E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71E"/>
  <w15:chartTrackingRefBased/>
  <w15:docId w15:val="{D2A9999D-AEFD-4500-A7F4-91E7736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1007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 s cordeiro</dc:creator>
  <cp:keywords/>
  <dc:description/>
  <cp:lastModifiedBy>Priscilla</cp:lastModifiedBy>
  <cp:revision>12</cp:revision>
  <dcterms:created xsi:type="dcterms:W3CDTF">2019-08-03T13:38:00Z</dcterms:created>
  <dcterms:modified xsi:type="dcterms:W3CDTF">2022-04-07T00:36:00Z</dcterms:modified>
</cp:coreProperties>
</file>